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6C1027" w:rsidRPr="006C1027" w:rsidRDefault="006C1027" w:rsidP="006C102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027">
        <w:rPr>
          <w:rFonts w:ascii="Times New Roman" w:hAnsi="Times New Roman" w:cs="Times New Roman"/>
          <w:b/>
          <w:sz w:val="24"/>
          <w:szCs w:val="24"/>
        </w:rPr>
        <w:t xml:space="preserve">Магистратура по направлению подготовки 44.04.02 Психолого-педагогическое образование </w:t>
      </w:r>
    </w:p>
    <w:p w:rsidR="006C1027" w:rsidRDefault="006C1027" w:rsidP="006C102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027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12038B" w:rsidRPr="0012038B">
        <w:t xml:space="preserve"> </w:t>
      </w:r>
      <w:r w:rsidR="0012038B" w:rsidRPr="0012038B">
        <w:rPr>
          <w:rFonts w:ascii="Times New Roman" w:hAnsi="Times New Roman" w:cs="Times New Roman"/>
          <w:b/>
          <w:sz w:val="24"/>
          <w:szCs w:val="24"/>
        </w:rPr>
        <w:t>Управление дошкольным образованием</w:t>
      </w:r>
      <w:r w:rsidRPr="006C1027">
        <w:rPr>
          <w:rFonts w:ascii="Times New Roman" w:hAnsi="Times New Roman" w:cs="Times New Roman"/>
          <w:b/>
          <w:sz w:val="24"/>
          <w:szCs w:val="24"/>
        </w:rPr>
        <w:t>"</w:t>
      </w:r>
    </w:p>
    <w:p w:rsidR="001B6108" w:rsidRDefault="001B6108" w:rsidP="001B61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152E60">
        <w:rPr>
          <w:rFonts w:ascii="Times New Roman" w:hAnsi="Times New Roman" w:cs="Times New Roman"/>
          <w:b/>
          <w:sz w:val="24"/>
          <w:szCs w:val="24"/>
        </w:rPr>
        <w:t xml:space="preserve">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  <w:bookmarkStart w:id="0" w:name="_GoBack"/>
      <w:bookmarkEnd w:id="0"/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.О.01.01 Деловой иностранный язык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.О.01.02 Педагогические коммуникации в гипермедиа формате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.О.01.03 Практикум профессиональной коммуникации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.О.01.04(К) Экзамен по модулю "Профессиональная коммуникация"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.О.01.ДВ.01 Элективные дисциплины (модули)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.О.01.ДВ.01.01 Психологические особенности профессиональных и межкультурных коммуникаций в образовании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.О.01.ДВ.01.02 Психологические особенности коммуникаций в разных культурах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.В.01 Модуль "Ключевые компетенции менеджера образования"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.В.01.01 Теория и практика лидерства в образовательной организации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 xml:space="preserve">.В.01.02 </w:t>
      </w:r>
      <w:proofErr w:type="spellStart"/>
      <w:r w:rsidRPr="0012038B">
        <w:rPr>
          <w:rFonts w:ascii="Times New Roman" w:hAnsi="Times New Roman" w:cs="Times New Roman"/>
          <w:sz w:val="24"/>
          <w:szCs w:val="24"/>
        </w:rPr>
        <w:t>Майнд-фитнес</w:t>
      </w:r>
      <w:proofErr w:type="spellEnd"/>
      <w:r w:rsidRPr="001203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.В.01.03 Тренинг коммуникативной компетентности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К.М.01 Модуль "Методологические основы современного образования"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К.М.01.01 Современные проблемы науки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К.М.01.02 Современные проблемы образования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К.М.01.03 Методология и методы научного исследования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К.М.01.04 Инновационные процессы в образовании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К.М.01.06(К) Зачет с оценкой по модулю "Методологические основы современного образования"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К.М.02 Модуль "Проектирование и управление образовательным процессом"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К.М.02.01 Управление проектами в образовательной деятельности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К.М.02.02 Проектирование основных и дополнительных образовательных программ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К.М.02.03 Технологии проектирования индивидуальных образовательных маршрутов обучающихся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К.М.02.04 Практикум по проектированию психологически безопасной среды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К.М.02.06(К) Экзамен по модулю "Проектирование и управление образовательным процессом"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lastRenderedPageBreak/>
        <w:t>К.М.02.ДВ.01 Элективные дисциплины (модули)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 xml:space="preserve">К.М.02.ДВ.01.01 Технологии проектирования адаптированного образовательного пространства для 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 xml:space="preserve"> с ОВЗ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 xml:space="preserve">К.М.02.ДВ.01.02 Технологии проектирования индивидуального образовательного маршрута для 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 xml:space="preserve"> с ОВЗ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К.М.03 Модуль "Управление качеством дошкольного образования"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К.М.03.01 Система управления качеством муниципального дошкольного образования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К.М.03.02 Мониторинг и оценка качества дошкольного образования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К.М.03.03 Контроль и руководство образовательной деятельностью в ДОО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 xml:space="preserve">К.М.03.04 Основы </w:t>
      </w:r>
      <w:proofErr w:type="spellStart"/>
      <w:r w:rsidRPr="0012038B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12038B">
        <w:rPr>
          <w:rFonts w:ascii="Times New Roman" w:hAnsi="Times New Roman" w:cs="Times New Roman"/>
          <w:sz w:val="24"/>
          <w:szCs w:val="24"/>
        </w:rPr>
        <w:t xml:space="preserve"> в дошкольной образовательной организации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 xml:space="preserve">К.М.03.05 Управленческая культура руководителя 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 xml:space="preserve"> дошкольной образовательной </w:t>
      </w:r>
      <w:proofErr w:type="spellStart"/>
      <w:r w:rsidRPr="0012038B">
        <w:rPr>
          <w:rFonts w:ascii="Times New Roman" w:hAnsi="Times New Roman" w:cs="Times New Roman"/>
          <w:sz w:val="24"/>
          <w:szCs w:val="24"/>
        </w:rPr>
        <w:t>организаии</w:t>
      </w:r>
      <w:proofErr w:type="spellEnd"/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К.М.03.07(К) Экзамен по модулю "Управление качеством дошкольного образования"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К.М.04 Модуль "Управление и координация в дошкольном образовании"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К.М.04.01 Социология и психология управления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К.М.04.02 Документационное обеспечение  и координация  процессов  функционирования ДОО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К.М.04.03 Государственно-общественное управление  в  дошкольном образовании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К.М.05 Модуль "Технологии проектирования образовательного процесса в ДОО 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К.М.05.01 Проектирование образовательного процесса в ДОО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К.М.05.02 Проектирование развивающей предметно-пространственной среды ДОО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К.М.05.03 Концепция и технология разработки программы развития ДОО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К.М.05.ДВ.01 Элективные дисциплины (модули)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К.М.05.ДВ.01.01 Проектирование сетевого взаимодействия в образовательной организации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К.М.05.ДВ.01.02 Психолого-педагогическая поддержка семейного воспитания в условиях ДОО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К.М.06 Модуль "Инновационные подходы к организации дошкольного образования"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К.М.06.01 Инновационные  технологии  в работе  дошкольной образовательной организации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К.М.06.02 Психолого-педагогическое сопровождение  детей  с  особыми образовательными потребностями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К.М.06.03 Социальное  партнерство  в системе управления ДОО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К.М.07 Модуль "Психолого-педагогические технологии организации образовательного процесса в ДОО"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lastRenderedPageBreak/>
        <w:t>К.М.07.01 Психолого-педагогическая поддержка социально-коммуникативного и речевого развития детей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К.М.07.02 Психолого-педагогическая поддержка познавательного развития детей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К.М.07.03 Психолого-педагогическая поддержка художественного развития детей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К.М.07.04 Психолого-педагогическая поддержка физического развития детей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ФТД.01 Управление конфликтами в образовательной организации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ФТД.02 Планирование профессии и карьеры</w:t>
      </w:r>
    </w:p>
    <w:p w:rsidR="00332064" w:rsidRPr="0085321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  <w:r w:rsidRPr="0012038B">
        <w:rPr>
          <w:rFonts w:ascii="Times New Roman" w:hAnsi="Times New Roman" w:cs="Times New Roman"/>
          <w:sz w:val="24"/>
          <w:szCs w:val="24"/>
        </w:rPr>
        <w:tab/>
      </w:r>
    </w:p>
    <w:sectPr w:rsidR="00332064" w:rsidRPr="0085321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287"/>
    <w:rsid w:val="00053328"/>
    <w:rsid w:val="0012038B"/>
    <w:rsid w:val="00134446"/>
    <w:rsid w:val="00152E60"/>
    <w:rsid w:val="001B6108"/>
    <w:rsid w:val="00260E8B"/>
    <w:rsid w:val="002B7964"/>
    <w:rsid w:val="00332064"/>
    <w:rsid w:val="004744DC"/>
    <w:rsid w:val="004A738B"/>
    <w:rsid w:val="00547E43"/>
    <w:rsid w:val="00580D0E"/>
    <w:rsid w:val="005811E2"/>
    <w:rsid w:val="00626287"/>
    <w:rsid w:val="0064717D"/>
    <w:rsid w:val="006C1027"/>
    <w:rsid w:val="007244D9"/>
    <w:rsid w:val="007B2E0C"/>
    <w:rsid w:val="0085321B"/>
    <w:rsid w:val="008F287E"/>
    <w:rsid w:val="009417EC"/>
    <w:rsid w:val="00B463FD"/>
    <w:rsid w:val="00B54FD3"/>
    <w:rsid w:val="00C82EA0"/>
    <w:rsid w:val="00CF6263"/>
    <w:rsid w:val="00D0637B"/>
    <w:rsid w:val="00D2293E"/>
    <w:rsid w:val="00D32F06"/>
    <w:rsid w:val="00D669EB"/>
    <w:rsid w:val="00DA18D9"/>
    <w:rsid w:val="00DF3FC8"/>
    <w:rsid w:val="00E14AF7"/>
    <w:rsid w:val="00EC1DD0"/>
    <w:rsid w:val="00FA5FEA"/>
    <w:rsid w:val="00FC4F55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16</cp:revision>
  <dcterms:created xsi:type="dcterms:W3CDTF">2022-12-08T05:18:00Z</dcterms:created>
  <dcterms:modified xsi:type="dcterms:W3CDTF">2026-02-25T08:11:00Z</dcterms:modified>
</cp:coreProperties>
</file>